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5D75B">
      <w:pPr>
        <w:pStyle w:val="9"/>
        <w:spacing w:before="0" w:beforeAutospacing="0" w:after="0" w:afterAutospacing="0" w:line="555" w:lineRule="atLeast"/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75E7CE7D">
      <w:pPr>
        <w:pStyle w:val="9"/>
        <w:spacing w:before="0" w:beforeAutospacing="0" w:after="0" w:afterAutospacing="0" w:line="555" w:lineRule="atLeast"/>
        <w:jc w:val="center"/>
        <w:rPr>
          <w:rFonts w:ascii="Times New Roman" w:hAnsi="Times New Roman"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随州市既有住宅增设电梯申请表</w:t>
      </w:r>
    </w:p>
    <w:tbl>
      <w:tblPr>
        <w:tblStyle w:val="13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902"/>
        <w:gridCol w:w="2266"/>
        <w:gridCol w:w="2193"/>
        <w:gridCol w:w="2243"/>
      </w:tblGrid>
      <w:tr w14:paraId="48E6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306" w:type="dxa"/>
            <w:vMerge w:val="restart"/>
            <w:vAlign w:val="center"/>
          </w:tcPr>
          <w:p w14:paraId="7F5B796F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项目基本</w:t>
            </w:r>
          </w:p>
          <w:p w14:paraId="3573E18E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902" w:type="dxa"/>
            <w:vAlign w:val="center"/>
          </w:tcPr>
          <w:p w14:paraId="705395B5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702" w:type="dxa"/>
            <w:gridSpan w:val="3"/>
            <w:vAlign w:val="center"/>
          </w:tcPr>
          <w:p w14:paraId="0609BA86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395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306" w:type="dxa"/>
            <w:vMerge w:val="continue"/>
          </w:tcPr>
          <w:p w14:paraId="6386B80E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vAlign w:val="center"/>
          </w:tcPr>
          <w:p w14:paraId="42C2F2C6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6702" w:type="dxa"/>
            <w:gridSpan w:val="3"/>
            <w:vAlign w:val="center"/>
          </w:tcPr>
          <w:p w14:paraId="3F1E90E4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8D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306" w:type="dxa"/>
            <w:vMerge w:val="continue"/>
          </w:tcPr>
          <w:p w14:paraId="4C894215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vAlign w:val="center"/>
          </w:tcPr>
          <w:p w14:paraId="025A19D7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房屋层数</w:t>
            </w:r>
          </w:p>
        </w:tc>
        <w:tc>
          <w:tcPr>
            <w:tcW w:w="2266" w:type="dxa"/>
            <w:vAlign w:val="center"/>
          </w:tcPr>
          <w:p w14:paraId="7C171891">
            <w:pPr>
              <w:spacing w:line="300" w:lineRule="exact"/>
              <w:ind w:firstLine="1200" w:firstLineChars="500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（层）</w:t>
            </w:r>
          </w:p>
        </w:tc>
        <w:tc>
          <w:tcPr>
            <w:tcW w:w="2193" w:type="dxa"/>
            <w:vAlign w:val="center"/>
          </w:tcPr>
          <w:p w14:paraId="4DA04C38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业主户数</w:t>
            </w:r>
          </w:p>
        </w:tc>
        <w:tc>
          <w:tcPr>
            <w:tcW w:w="2243" w:type="dxa"/>
            <w:vAlign w:val="center"/>
          </w:tcPr>
          <w:p w14:paraId="1EDFA232">
            <w:pPr>
              <w:spacing w:line="300" w:lineRule="exact"/>
              <w:ind w:firstLine="1200" w:firstLineChars="500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（户）</w:t>
            </w:r>
          </w:p>
        </w:tc>
      </w:tr>
      <w:tr w14:paraId="2FD50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06" w:type="dxa"/>
            <w:vMerge w:val="continue"/>
          </w:tcPr>
          <w:p w14:paraId="08F95609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vAlign w:val="center"/>
          </w:tcPr>
          <w:p w14:paraId="2F551B1A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本单元同意增设电梯的业主户数</w:t>
            </w:r>
          </w:p>
        </w:tc>
        <w:tc>
          <w:tcPr>
            <w:tcW w:w="6702" w:type="dxa"/>
            <w:gridSpan w:val="3"/>
            <w:vAlign w:val="center"/>
          </w:tcPr>
          <w:p w14:paraId="46FA0B21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（</w:t>
            </w: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</w:t>
            </w: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）占本单元总户数的﹪</w:t>
            </w:r>
          </w:p>
        </w:tc>
      </w:tr>
      <w:tr w14:paraId="7241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06" w:type="dxa"/>
            <w:vMerge w:val="restart"/>
            <w:vAlign w:val="center"/>
          </w:tcPr>
          <w:p w14:paraId="5342BA5B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推荐业主代表为委托代理人</w:t>
            </w:r>
          </w:p>
        </w:tc>
        <w:tc>
          <w:tcPr>
            <w:tcW w:w="1902" w:type="dxa"/>
            <w:vAlign w:val="center"/>
          </w:tcPr>
          <w:p w14:paraId="3BC8BCED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业主代表姓名</w:t>
            </w:r>
          </w:p>
        </w:tc>
        <w:tc>
          <w:tcPr>
            <w:tcW w:w="2266" w:type="dxa"/>
            <w:vAlign w:val="center"/>
          </w:tcPr>
          <w:p w14:paraId="13AAE73E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93" w:type="dxa"/>
            <w:vAlign w:val="center"/>
          </w:tcPr>
          <w:p w14:paraId="2BB970DE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43" w:type="dxa"/>
            <w:vAlign w:val="center"/>
          </w:tcPr>
          <w:p w14:paraId="59D31241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</w:tr>
      <w:tr w14:paraId="23710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1306" w:type="dxa"/>
            <w:vMerge w:val="continue"/>
          </w:tcPr>
          <w:p w14:paraId="1C7AFA9D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vAlign w:val="center"/>
          </w:tcPr>
          <w:p w14:paraId="2B905E08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6" w:type="dxa"/>
            <w:vAlign w:val="center"/>
          </w:tcPr>
          <w:p w14:paraId="10D2E6C8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 w14:paraId="117B4EFC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3" w:type="dxa"/>
            <w:vAlign w:val="center"/>
          </w:tcPr>
          <w:p w14:paraId="38565974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111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1306" w:type="dxa"/>
            <w:vMerge w:val="continue"/>
          </w:tcPr>
          <w:p w14:paraId="183E7040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vAlign w:val="center"/>
          </w:tcPr>
          <w:p w14:paraId="0982E503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6" w:type="dxa"/>
            <w:vAlign w:val="center"/>
          </w:tcPr>
          <w:p w14:paraId="17F85E91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 w14:paraId="500C23FF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3" w:type="dxa"/>
            <w:vAlign w:val="center"/>
          </w:tcPr>
          <w:p w14:paraId="5908E1B1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7A8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306" w:type="dxa"/>
            <w:vMerge w:val="continue"/>
          </w:tcPr>
          <w:p w14:paraId="7176B1BB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vAlign w:val="center"/>
          </w:tcPr>
          <w:p w14:paraId="25BDF324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6" w:type="dxa"/>
            <w:vAlign w:val="center"/>
          </w:tcPr>
          <w:p w14:paraId="736B27D3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 w14:paraId="15AAAE34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3" w:type="dxa"/>
            <w:vAlign w:val="center"/>
          </w:tcPr>
          <w:p w14:paraId="3FEB6A01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3F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1306" w:type="dxa"/>
            <w:vMerge w:val="continue"/>
          </w:tcPr>
          <w:p w14:paraId="6BB8283D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vAlign w:val="center"/>
          </w:tcPr>
          <w:p w14:paraId="0B5583A5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6" w:type="dxa"/>
            <w:vAlign w:val="center"/>
          </w:tcPr>
          <w:p w14:paraId="10238269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 w14:paraId="00EE3642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3" w:type="dxa"/>
            <w:vAlign w:val="center"/>
          </w:tcPr>
          <w:p w14:paraId="346B5BCF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BD3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306" w:type="dxa"/>
            <w:vMerge w:val="continue"/>
          </w:tcPr>
          <w:p w14:paraId="58FC69C4">
            <w:pPr>
              <w:pStyle w:val="9"/>
              <w:spacing w:before="0" w:beforeAutospacing="0" w:after="0" w:afterAutospacing="0" w:line="300" w:lineRule="exact"/>
              <w:jc w:val="center"/>
              <w:rPr>
                <w:rFonts w:ascii="Times New Roman" w:hAnsi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vAlign w:val="center"/>
          </w:tcPr>
          <w:p w14:paraId="67C7D859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6" w:type="dxa"/>
            <w:vAlign w:val="center"/>
          </w:tcPr>
          <w:p w14:paraId="3675D915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 w14:paraId="41ED231E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3" w:type="dxa"/>
            <w:vAlign w:val="center"/>
          </w:tcPr>
          <w:p w14:paraId="1FF5DCA5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605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306" w:type="dxa"/>
            <w:vMerge w:val="restart"/>
            <w:vAlign w:val="center"/>
          </w:tcPr>
          <w:p w14:paraId="1FE5766F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授权企业/单位为委托代理人</w:t>
            </w:r>
          </w:p>
        </w:tc>
        <w:tc>
          <w:tcPr>
            <w:tcW w:w="1902" w:type="dxa"/>
            <w:vAlign w:val="center"/>
          </w:tcPr>
          <w:p w14:paraId="76EAD4DC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企业/单位名称</w:t>
            </w:r>
          </w:p>
        </w:tc>
        <w:tc>
          <w:tcPr>
            <w:tcW w:w="2266" w:type="dxa"/>
            <w:vAlign w:val="center"/>
          </w:tcPr>
          <w:p w14:paraId="3029C8E5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193" w:type="dxa"/>
            <w:vAlign w:val="center"/>
          </w:tcPr>
          <w:p w14:paraId="3C6BA70F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项目负责人姓名</w:t>
            </w:r>
          </w:p>
          <w:p w14:paraId="06447545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及联系电话</w:t>
            </w:r>
          </w:p>
        </w:tc>
        <w:tc>
          <w:tcPr>
            <w:tcW w:w="2243" w:type="dxa"/>
            <w:vAlign w:val="center"/>
          </w:tcPr>
          <w:p w14:paraId="6028C536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企业/单位地址</w:t>
            </w:r>
          </w:p>
        </w:tc>
      </w:tr>
      <w:tr w14:paraId="16D7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306" w:type="dxa"/>
            <w:vMerge w:val="continue"/>
            <w:vAlign w:val="center"/>
          </w:tcPr>
          <w:p w14:paraId="582236D9">
            <w:pPr>
              <w:spacing w:line="300" w:lineRule="exact"/>
              <w:ind w:firstLine="420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vAlign w:val="center"/>
          </w:tcPr>
          <w:p w14:paraId="0489EBDF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6" w:type="dxa"/>
            <w:vAlign w:val="center"/>
          </w:tcPr>
          <w:p w14:paraId="259C3CCC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 w14:paraId="40BDED9C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3" w:type="dxa"/>
            <w:vAlign w:val="center"/>
          </w:tcPr>
          <w:p w14:paraId="783A5E36">
            <w:pPr>
              <w:spacing w:line="300" w:lineRule="exact"/>
              <w:ind w:firstLine="420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7F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7" w:hRule="atLeast"/>
          <w:jc w:val="center"/>
        </w:trPr>
        <w:tc>
          <w:tcPr>
            <w:tcW w:w="1306" w:type="dxa"/>
            <w:vAlign w:val="center"/>
          </w:tcPr>
          <w:p w14:paraId="3B51EA02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申报内容及申明</w:t>
            </w:r>
          </w:p>
        </w:tc>
        <w:tc>
          <w:tcPr>
            <w:tcW w:w="8604" w:type="dxa"/>
            <w:gridSpan w:val="4"/>
            <w:vAlign w:val="center"/>
          </w:tcPr>
          <w:p w14:paraId="71CD6B0B">
            <w:pPr>
              <w:spacing w:line="300" w:lineRule="exact"/>
              <w:ind w:firstLine="480" w:firstLineChars="200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根据《随州市既有住宅增设电梯管理办法》，本单元四分之三</w:t>
            </w: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户数</w:t>
            </w: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以上业主同意增设电梯，并已达成书面协议。增设电梯后可能受到通行、采光、通风和噪声等直接影响的利益相关方无反对意见。本申请人承诺对申报材料的真实性及内容和数据的准确性负责，自愿承担虚报、瞒报、造假等产生的一切法律责任。</w:t>
            </w:r>
          </w:p>
          <w:p w14:paraId="3E7880DC">
            <w:pPr>
              <w:spacing w:line="300" w:lineRule="exact"/>
              <w:ind w:firstLine="420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736267">
            <w:pPr>
              <w:snapToGrid w:val="0"/>
              <w:spacing w:line="300" w:lineRule="exact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推荐业主代表为委托代理人（签名加盖指印）：</w:t>
            </w:r>
          </w:p>
          <w:p w14:paraId="6D4CC874">
            <w:pPr>
              <w:pStyle w:val="4"/>
              <w:spacing w:after="0" w:line="300" w:lineRule="exact"/>
              <w:ind w:left="0" w:leftChars="0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E16694F">
            <w:pPr>
              <w:snapToGrid w:val="0"/>
              <w:spacing w:line="300" w:lineRule="exact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DF3A81">
            <w:pPr>
              <w:snapToGrid w:val="0"/>
              <w:spacing w:line="300" w:lineRule="exact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授权委托企业/单位为委托代理人（法定代表人签名、加盖单位公章）：</w:t>
            </w:r>
          </w:p>
          <w:p w14:paraId="69EE7DEE">
            <w:pPr>
              <w:snapToGrid w:val="0"/>
              <w:spacing w:line="300" w:lineRule="exact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</w:p>
          <w:p w14:paraId="2BFFA04B">
            <w:pPr>
              <w:spacing w:line="300" w:lineRule="exact"/>
              <w:ind w:firstLine="420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年    月    日</w:t>
            </w:r>
          </w:p>
        </w:tc>
      </w:tr>
      <w:tr w14:paraId="01D21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1306" w:type="dxa"/>
            <w:vAlign w:val="center"/>
          </w:tcPr>
          <w:p w14:paraId="162B9BDB">
            <w:pPr>
              <w:spacing w:line="30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街道办（社区）审查意见</w:t>
            </w:r>
          </w:p>
        </w:tc>
        <w:tc>
          <w:tcPr>
            <w:tcW w:w="8604" w:type="dxa"/>
            <w:gridSpan w:val="4"/>
            <w:vAlign w:val="center"/>
          </w:tcPr>
          <w:p w14:paraId="6E6804CE">
            <w:pPr>
              <w:snapToGrid w:val="0"/>
              <w:spacing w:line="300" w:lineRule="exact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审查意见：</w:t>
            </w:r>
          </w:p>
          <w:p w14:paraId="4C991D54">
            <w:pPr>
              <w:snapToGrid w:val="0"/>
              <w:spacing w:line="300" w:lineRule="exact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91E5C8">
            <w:pPr>
              <w:snapToGrid w:val="0"/>
              <w:spacing w:line="300" w:lineRule="exact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（加盖公章）</w:t>
            </w:r>
          </w:p>
          <w:p w14:paraId="7077B734">
            <w:pPr>
              <w:spacing w:line="300" w:lineRule="exact"/>
              <w:ind w:firstLine="420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年    月    日</w:t>
            </w:r>
          </w:p>
        </w:tc>
      </w:tr>
    </w:tbl>
    <w:p w14:paraId="125388C2">
      <w:bookmarkStart w:id="0" w:name="_GoBack"/>
      <w:bookmarkEnd w:id="0"/>
    </w:p>
    <w:sectPr>
      <w:footerReference r:id="rId3" w:type="default"/>
      <w:pgSz w:w="11906" w:h="16838"/>
      <w:pgMar w:top="1417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4D64390-43FD-4D90-A869-65C1C3ED9D3B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7CA6A21"/>
    <w:rsid w:val="07E11FB0"/>
    <w:rsid w:val="089702B3"/>
    <w:rsid w:val="08A76701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A973BDB"/>
    <w:rsid w:val="1B473A77"/>
    <w:rsid w:val="1BD15572"/>
    <w:rsid w:val="1C3D58C4"/>
    <w:rsid w:val="1C6900B4"/>
    <w:rsid w:val="1C9C0E1C"/>
    <w:rsid w:val="1CDD3FEF"/>
    <w:rsid w:val="1D1A5DAB"/>
    <w:rsid w:val="1E291E0B"/>
    <w:rsid w:val="1E3270D2"/>
    <w:rsid w:val="1F077561"/>
    <w:rsid w:val="1F454308"/>
    <w:rsid w:val="2023081E"/>
    <w:rsid w:val="202853DA"/>
    <w:rsid w:val="24AD0E05"/>
    <w:rsid w:val="25382905"/>
    <w:rsid w:val="25B83780"/>
    <w:rsid w:val="25CD0B8B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BC57DF1"/>
    <w:rsid w:val="2BDF03F1"/>
    <w:rsid w:val="2C81312E"/>
    <w:rsid w:val="2CBE4D25"/>
    <w:rsid w:val="2D1369D1"/>
    <w:rsid w:val="2D1A606F"/>
    <w:rsid w:val="2D4A5B3B"/>
    <w:rsid w:val="2DC74E58"/>
    <w:rsid w:val="2F3E2B42"/>
    <w:rsid w:val="2FC716B9"/>
    <w:rsid w:val="2FD57B8B"/>
    <w:rsid w:val="30582120"/>
    <w:rsid w:val="30B76A15"/>
    <w:rsid w:val="30E42086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5E10DC"/>
    <w:rsid w:val="3D6E440B"/>
    <w:rsid w:val="3E0F7D9E"/>
    <w:rsid w:val="3E777073"/>
    <w:rsid w:val="3ECB181C"/>
    <w:rsid w:val="3EF92CDD"/>
    <w:rsid w:val="3FE60824"/>
    <w:rsid w:val="40320202"/>
    <w:rsid w:val="41D07EDD"/>
    <w:rsid w:val="42B14244"/>
    <w:rsid w:val="43C90119"/>
    <w:rsid w:val="43E86E72"/>
    <w:rsid w:val="4416475A"/>
    <w:rsid w:val="45003292"/>
    <w:rsid w:val="45371CC9"/>
    <w:rsid w:val="45FE6E76"/>
    <w:rsid w:val="46455B95"/>
    <w:rsid w:val="47DA54B3"/>
    <w:rsid w:val="48846EBC"/>
    <w:rsid w:val="48AF05DD"/>
    <w:rsid w:val="48B07DDE"/>
    <w:rsid w:val="48EB1579"/>
    <w:rsid w:val="49147A51"/>
    <w:rsid w:val="49731EC9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3DB7886"/>
    <w:rsid w:val="6444354C"/>
    <w:rsid w:val="645672C7"/>
    <w:rsid w:val="64B56918"/>
    <w:rsid w:val="65E07A04"/>
    <w:rsid w:val="66A14C42"/>
    <w:rsid w:val="66BF72FF"/>
    <w:rsid w:val="66C0448D"/>
    <w:rsid w:val="671C058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8452</Words>
  <Characters>9248</Characters>
  <Lines>77</Lines>
  <Paragraphs>21</Paragraphs>
  <TotalTime>90</TotalTime>
  <ScaleCrop>false</ScaleCrop>
  <LinksUpToDate>false</LinksUpToDate>
  <CharactersWithSpaces>11101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2024-08-09T01:23:07Z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