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随州市财政预算支出项目绩效目标自评表</w:t>
      </w:r>
    </w:p>
    <w:p>
      <w:pPr>
        <w:rPr>
          <w:rFonts w:hint="default" w:ascii="Times New Roman" w:hAnsi="Times New Roman" w:eastAsia="宋体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填报日期：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2023</w:t>
      </w:r>
      <w:r>
        <w:rPr>
          <w:rFonts w:hint="default" w:ascii="Times New Roman" w:hAnsi="Times New Roman" w:eastAsia="宋体" w:cs="Times New Roman"/>
          <w:sz w:val="20"/>
          <w:szCs w:val="20"/>
        </w:rPr>
        <w:t>年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0"/>
          <w:szCs w:val="20"/>
        </w:rPr>
        <w:t>月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日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0"/>
          <w:szCs w:val="20"/>
        </w:rPr>
        <w:t>自评总分：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98分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10"/>
        <w:gridCol w:w="945"/>
        <w:gridCol w:w="212"/>
        <w:gridCol w:w="838"/>
        <w:gridCol w:w="763"/>
        <w:gridCol w:w="184"/>
        <w:gridCol w:w="404"/>
        <w:gridCol w:w="436"/>
        <w:gridCol w:w="833"/>
        <w:gridCol w:w="321"/>
        <w:gridCol w:w="720"/>
        <w:gridCol w:w="1110"/>
        <w:gridCol w:w="1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项目名称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0331疫情防控经费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紧急采购便携式智能消毒机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项目实施单位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随州市急救中心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项目主管单位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随州市卫生健康委员会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项目负责人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项目属性</w:t>
            </w:r>
          </w:p>
        </w:tc>
        <w:tc>
          <w:tcPr>
            <w:tcW w:w="79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1、常年性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2、延续性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3、一次性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4、新增性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来源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中央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省、地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本级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执行数（万元）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21.4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21.4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21.395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99.98%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</w:t>
            </w:r>
          </w:p>
        </w:tc>
        <w:tc>
          <w:tcPr>
            <w:tcW w:w="79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疫情防控期间，顺利完成各项应急调度指挥工作。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承担全市突发公共事件的现场紧急医疗指挥和救援任务。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项目权重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评价内容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分值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项目决策2分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决策依据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有项目年度工作计划或有上级文件或审批报告计2分，没有不得分。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8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项目管理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13分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财务制度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1、单位财务管理制度1分；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2、项目管理制度1分；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3、有制度执行佐证资料1分。没有不得分。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组织机构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有明确的绩效管理机构或专人负责2分。没有不得分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运行监管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1、运行监管记录3分；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2、填报《项目支出绩效监控表》1分。没有不得分。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目标申报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1、项目绩效目标全申报的1分，缺一项扣0.5分，扣完为止；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2、绩效目标规范1分，不规范扣0.5分；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3、按时申报绩效目标计2分，逾期扣1分。</w:t>
            </w:r>
          </w:p>
        </w:tc>
      </w:tr>
    </w:tbl>
    <w:p>
      <w:pPr>
        <w:spacing w:line="100" w:lineRule="exac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</w:p>
    <w:p>
      <w:pPr>
        <w:spacing w:line="100" w:lineRule="exact"/>
        <w:rPr>
          <w:rFonts w:hint="eastAsia" w:ascii="宋体" w:hAnsi="宋体"/>
        </w:rPr>
      </w:pPr>
      <w:bookmarkStart w:id="0" w:name="_GoBack"/>
      <w:bookmarkEnd w:id="0"/>
    </w:p>
    <w:tbl>
      <w:tblPr>
        <w:tblStyle w:val="5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25"/>
        <w:gridCol w:w="840"/>
        <w:gridCol w:w="1279"/>
        <w:gridCol w:w="826"/>
        <w:gridCol w:w="869"/>
        <w:gridCol w:w="496"/>
        <w:gridCol w:w="420"/>
        <w:gridCol w:w="3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项目年度目标：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疫情防控期间，顺利完成各项应急调度指挥工作，承担全市突发公共事件的现场紧急医疗指挥和救援任务。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绩效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一级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二级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指标名称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（三级指标）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年初指标值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年终完成值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产出指标40分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数量指标15分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转运次数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200次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223次 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1、提供三级指标完成程度的佐证资料；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质量指标12分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1、提供三级指标完成质量的佐证资料；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2、三级指标分值按三级指标个数平均确定（12分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时效指标6分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1、提供三级指标完成时效的佐证资料；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2、三级指标分值按三级指标个数平均确定（6分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成本指标7分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购买消毒机投入标准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10万元/台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10万元/台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1、提供三级指标完成成本的佐证资料；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2、三级指标分值按三级指标个数平均确定（7分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效益指标35分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经济效益10分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转运人数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500人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0"/>
                <w:szCs w:val="20"/>
                <w:lang w:val="en-US" w:eastAsia="zh-CN"/>
              </w:rPr>
              <w:t>845人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1、提供三级指标实现经济效益的佐证资料；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社会效益10分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1、提供三级指标实现社会效益的佐证资料；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生态效益10分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1、提供三级指标实现生态效益的佐证资料；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可持续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影响5分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both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1、提供三级指标可持续影响的佐证资料；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服务满意度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服务对象满意度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回访满意率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东文宋体" w:hAnsi="东文宋体" w:eastAsia="东文宋体" w:cs="东文宋体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99.85%</w:t>
            </w: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1、提供三级指标满意度的佐证资料；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left="108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ascii="方正书宋简体" w:hAnsi="方正书宋简体"/>
          <w:sz w:val="18"/>
          <w:szCs w:val="18"/>
        </w:rPr>
      </w:pPr>
    </w:p>
    <w:p>
      <w:pPr>
        <w:spacing w:line="220" w:lineRule="exact"/>
        <w:ind w:left="853" w:leftChars="256" w:hanging="315" w:hangingChars="150"/>
      </w:pPr>
    </w:p>
    <w:sectPr>
      <w:footerReference r:id="rId3" w:type="default"/>
      <w:pgSz w:w="11906" w:h="16838"/>
      <w:pgMar w:top="1984" w:right="1587" w:bottom="181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-9.4pt;height:20.4pt;width:49.35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3"/>
                  <w:rPr>
                    <w:rFonts w:hint="default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4"/>
                    <w:szCs w:val="24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63367E"/>
    <w:multiLevelType w:val="singleLevel"/>
    <w:tmpl w:val="DB6336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0Mjg4Nzg3MDQ2N2U0NWQxNDdkZWVhMjM4MGVjZDEifQ=="/>
  </w:docVars>
  <w:rsids>
    <w:rsidRoot w:val="00527515"/>
    <w:rsid w:val="00033AA6"/>
    <w:rsid w:val="00044E75"/>
    <w:rsid w:val="003A7627"/>
    <w:rsid w:val="003E6D0B"/>
    <w:rsid w:val="00504517"/>
    <w:rsid w:val="00527515"/>
    <w:rsid w:val="00F474B6"/>
    <w:rsid w:val="00F5257A"/>
    <w:rsid w:val="01F53460"/>
    <w:rsid w:val="02DD1CCE"/>
    <w:rsid w:val="03406974"/>
    <w:rsid w:val="0B8251F1"/>
    <w:rsid w:val="0CC4417F"/>
    <w:rsid w:val="0D925B90"/>
    <w:rsid w:val="0D9E4E8B"/>
    <w:rsid w:val="1381018F"/>
    <w:rsid w:val="15BC18E1"/>
    <w:rsid w:val="167FC28A"/>
    <w:rsid w:val="16E912F6"/>
    <w:rsid w:val="17164FBA"/>
    <w:rsid w:val="17D74834"/>
    <w:rsid w:val="1B9FF404"/>
    <w:rsid w:val="1BF219B3"/>
    <w:rsid w:val="1EAD1BFF"/>
    <w:rsid w:val="270D29C9"/>
    <w:rsid w:val="27A90619"/>
    <w:rsid w:val="27E74B0C"/>
    <w:rsid w:val="2CBD0726"/>
    <w:rsid w:val="2D192346"/>
    <w:rsid w:val="2D9D1535"/>
    <w:rsid w:val="2DEF7B91"/>
    <w:rsid w:val="2DF55E73"/>
    <w:rsid w:val="2E5E19A8"/>
    <w:rsid w:val="2E70149F"/>
    <w:rsid w:val="2EA55285"/>
    <w:rsid w:val="2FB3903D"/>
    <w:rsid w:val="2FBA3916"/>
    <w:rsid w:val="2FE72661"/>
    <w:rsid w:val="31EB2F95"/>
    <w:rsid w:val="3216191B"/>
    <w:rsid w:val="33F62F8F"/>
    <w:rsid w:val="346A4F0B"/>
    <w:rsid w:val="34B40838"/>
    <w:rsid w:val="35CB70D1"/>
    <w:rsid w:val="37C51D5D"/>
    <w:rsid w:val="37E026AE"/>
    <w:rsid w:val="37FF2680"/>
    <w:rsid w:val="3A1F062C"/>
    <w:rsid w:val="3AFD45D7"/>
    <w:rsid w:val="3B43759F"/>
    <w:rsid w:val="3C092D80"/>
    <w:rsid w:val="3DE10BB3"/>
    <w:rsid w:val="3F77E072"/>
    <w:rsid w:val="3F7D4CFB"/>
    <w:rsid w:val="3F9C4547"/>
    <w:rsid w:val="3FCF77D5"/>
    <w:rsid w:val="402C45C3"/>
    <w:rsid w:val="416A0029"/>
    <w:rsid w:val="46754270"/>
    <w:rsid w:val="46865DBB"/>
    <w:rsid w:val="46AD7BD4"/>
    <w:rsid w:val="47135F12"/>
    <w:rsid w:val="49B67ECA"/>
    <w:rsid w:val="49BA4408"/>
    <w:rsid w:val="4A5A7E1B"/>
    <w:rsid w:val="4BDB75EA"/>
    <w:rsid w:val="4FAFA983"/>
    <w:rsid w:val="51201422"/>
    <w:rsid w:val="53DC3198"/>
    <w:rsid w:val="5538291B"/>
    <w:rsid w:val="556D5477"/>
    <w:rsid w:val="55F57F4A"/>
    <w:rsid w:val="56512998"/>
    <w:rsid w:val="56F5584F"/>
    <w:rsid w:val="57EBEDFA"/>
    <w:rsid w:val="57F722B3"/>
    <w:rsid w:val="5A283FB8"/>
    <w:rsid w:val="5ABF6620"/>
    <w:rsid w:val="5ADF64CC"/>
    <w:rsid w:val="5AF75003"/>
    <w:rsid w:val="5B841B78"/>
    <w:rsid w:val="5DFF9204"/>
    <w:rsid w:val="5E76ABC6"/>
    <w:rsid w:val="5EEFE6A9"/>
    <w:rsid w:val="5EFBF6CD"/>
    <w:rsid w:val="5EFD307E"/>
    <w:rsid w:val="5FF77D6C"/>
    <w:rsid w:val="615E7F6D"/>
    <w:rsid w:val="6176040B"/>
    <w:rsid w:val="63AF321A"/>
    <w:rsid w:val="6437DE36"/>
    <w:rsid w:val="64ED34AF"/>
    <w:rsid w:val="65B19CA0"/>
    <w:rsid w:val="66B636C8"/>
    <w:rsid w:val="67737373"/>
    <w:rsid w:val="6979C58B"/>
    <w:rsid w:val="69818A4B"/>
    <w:rsid w:val="6AEF1964"/>
    <w:rsid w:val="6BFE8E79"/>
    <w:rsid w:val="6C9304A4"/>
    <w:rsid w:val="6D656702"/>
    <w:rsid w:val="6E86956B"/>
    <w:rsid w:val="6F7B7CD2"/>
    <w:rsid w:val="6FF779EE"/>
    <w:rsid w:val="6FFFCE1F"/>
    <w:rsid w:val="7167081F"/>
    <w:rsid w:val="72FFFCA8"/>
    <w:rsid w:val="73FB1D56"/>
    <w:rsid w:val="75FFD7FE"/>
    <w:rsid w:val="76A73B5F"/>
    <w:rsid w:val="775F585A"/>
    <w:rsid w:val="77F73B1C"/>
    <w:rsid w:val="77FF91D3"/>
    <w:rsid w:val="79F761A8"/>
    <w:rsid w:val="7A9F638D"/>
    <w:rsid w:val="7AFD6EDC"/>
    <w:rsid w:val="7B9EE8C4"/>
    <w:rsid w:val="7D5952E9"/>
    <w:rsid w:val="7D6756C3"/>
    <w:rsid w:val="7E6343B5"/>
    <w:rsid w:val="7E6E6CE2"/>
    <w:rsid w:val="7E736222"/>
    <w:rsid w:val="7EAB5633"/>
    <w:rsid w:val="7EBE3229"/>
    <w:rsid w:val="7EBF46B5"/>
    <w:rsid w:val="7EDD1F69"/>
    <w:rsid w:val="7EEB4F0C"/>
    <w:rsid w:val="7EFAC6DC"/>
    <w:rsid w:val="7EFBE7E5"/>
    <w:rsid w:val="7F5E1A5E"/>
    <w:rsid w:val="7F6F06B2"/>
    <w:rsid w:val="7F9FC792"/>
    <w:rsid w:val="7FB87E68"/>
    <w:rsid w:val="7FD51E1E"/>
    <w:rsid w:val="7FEF166D"/>
    <w:rsid w:val="7FEFCDC4"/>
    <w:rsid w:val="7FF30077"/>
    <w:rsid w:val="7FFFF710"/>
    <w:rsid w:val="97FFCDA2"/>
    <w:rsid w:val="9D8C32CC"/>
    <w:rsid w:val="9F5F4BD0"/>
    <w:rsid w:val="AF30B532"/>
    <w:rsid w:val="AFDFF1BB"/>
    <w:rsid w:val="AFFFBEE7"/>
    <w:rsid w:val="B73740CA"/>
    <w:rsid w:val="B7FFE3A6"/>
    <w:rsid w:val="BE982BAF"/>
    <w:rsid w:val="BFF6C512"/>
    <w:rsid w:val="CEB5C9C2"/>
    <w:rsid w:val="DB75C3BB"/>
    <w:rsid w:val="DBD77161"/>
    <w:rsid w:val="DEEE226E"/>
    <w:rsid w:val="DFBFA804"/>
    <w:rsid w:val="E2FFEF3D"/>
    <w:rsid w:val="E5F78A72"/>
    <w:rsid w:val="E9FE7B15"/>
    <w:rsid w:val="ED5E0B32"/>
    <w:rsid w:val="EF2E13A5"/>
    <w:rsid w:val="EF3B915B"/>
    <w:rsid w:val="EF6F1FB7"/>
    <w:rsid w:val="EFE79CD6"/>
    <w:rsid w:val="EFF9AA33"/>
    <w:rsid w:val="F33F205E"/>
    <w:rsid w:val="F38B4EFC"/>
    <w:rsid w:val="F5B399B5"/>
    <w:rsid w:val="F5FFE379"/>
    <w:rsid w:val="F67B70C7"/>
    <w:rsid w:val="F6BFCF9E"/>
    <w:rsid w:val="F6F75F2C"/>
    <w:rsid w:val="F77B595E"/>
    <w:rsid w:val="F7B7E8BE"/>
    <w:rsid w:val="F7C29DCF"/>
    <w:rsid w:val="F7DF6517"/>
    <w:rsid w:val="F9FE09E4"/>
    <w:rsid w:val="FADF72AA"/>
    <w:rsid w:val="FAEFF9D3"/>
    <w:rsid w:val="FB7FC805"/>
    <w:rsid w:val="FB9D203F"/>
    <w:rsid w:val="FBB22E35"/>
    <w:rsid w:val="FBD7CF2D"/>
    <w:rsid w:val="FD4FB5A4"/>
    <w:rsid w:val="FD96B2D3"/>
    <w:rsid w:val="FD9D95EC"/>
    <w:rsid w:val="FD9F0EDD"/>
    <w:rsid w:val="FE1F0319"/>
    <w:rsid w:val="FF2E9A3C"/>
    <w:rsid w:val="FF3D8F88"/>
    <w:rsid w:val="FF3E5CC4"/>
    <w:rsid w:val="FF75848B"/>
    <w:rsid w:val="FF778B0E"/>
    <w:rsid w:val="FFBFF421"/>
    <w:rsid w:val="FFDAB9D1"/>
    <w:rsid w:val="FFE74571"/>
    <w:rsid w:val="FFE9BCD4"/>
    <w:rsid w:val="FFFDF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5938</Words>
  <Characters>6111</Characters>
  <Lines>54</Lines>
  <Paragraphs>15</Paragraphs>
  <TotalTime>94</TotalTime>
  <ScaleCrop>false</ScaleCrop>
  <LinksUpToDate>false</LinksUpToDate>
  <CharactersWithSpaces>6694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2023-02-13T18:13:00Z</dcterms:created>
  <dc:creator>dreamsummit</dc:creator>
  <cp:lastModifiedBy>Burano</cp:lastModifiedBy>
  <cp:lastPrinted>2023-04-29T01:33:00Z</cp:lastPrinted>
  <dcterms:modified xsi:type="dcterms:W3CDTF">2023-09-23T16:42:41Z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8ECDD79223A342D79B8C21960D6F0CB1</vt:lpwstr>
  </property>
</Properties>
</file>